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9CF" w:rsidRDefault="006059CF" w:rsidP="006059CF">
      <w:pPr>
        <w:pStyle w:val="NormalWeb"/>
        <w:rPr>
          <w:rFonts w:asciiTheme="minorHAnsi" w:hAnsiTheme="minorHAnsi" w:cstheme="minorHAnsi"/>
          <w:color w:val="000000"/>
        </w:rPr>
      </w:pPr>
      <w:bookmarkStart w:id="0" w:name="_GoBack"/>
      <w:bookmarkEnd w:id="0"/>
    </w:p>
    <w:p w:rsidR="006059CF" w:rsidRDefault="006059CF" w:rsidP="006059CF">
      <w:pPr>
        <w:pStyle w:val="NormalWeb"/>
        <w:rPr>
          <w:rFonts w:asciiTheme="minorHAnsi" w:hAnsiTheme="minorHAnsi" w:cstheme="minorHAnsi"/>
          <w:b/>
          <w:color w:val="0D0D0D" w:themeColor="text1" w:themeTint="F2"/>
          <w:sz w:val="24"/>
          <w:szCs w:val="24"/>
        </w:rPr>
      </w:pPr>
      <w:r>
        <w:rPr>
          <w:rFonts w:asciiTheme="minorHAnsi" w:hAnsiTheme="minorHAnsi" w:cstheme="minorHAnsi"/>
          <w:b/>
          <w:color w:val="0D0D0D" w:themeColor="text1" w:themeTint="F2"/>
          <w:sz w:val="24"/>
          <w:szCs w:val="24"/>
        </w:rPr>
        <w:t>IMMEADIATE RELEASE – 06 September 2018</w:t>
      </w:r>
    </w:p>
    <w:p w:rsidR="006059CF" w:rsidRDefault="006059CF" w:rsidP="006059CF">
      <w:pPr>
        <w:pStyle w:val="NormalWeb"/>
        <w:rPr>
          <w:rFonts w:asciiTheme="minorHAnsi" w:hAnsiTheme="minorHAnsi" w:cstheme="minorHAnsi"/>
          <w:b/>
          <w:color w:val="0D0D0D" w:themeColor="text1" w:themeTint="F2"/>
          <w:sz w:val="24"/>
          <w:szCs w:val="24"/>
        </w:rPr>
      </w:pPr>
    </w:p>
    <w:p w:rsidR="006059CF" w:rsidRPr="005F42B2" w:rsidRDefault="00994CDA" w:rsidP="006059CF">
      <w:pPr>
        <w:pStyle w:val="NormalWeb"/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>
        <w:rPr>
          <w:rFonts w:asciiTheme="minorHAnsi" w:hAnsiTheme="minorHAnsi" w:cstheme="minorHAnsi"/>
          <w:b/>
          <w:color w:val="000000" w:themeColor="text1"/>
          <w:sz w:val="28"/>
          <w:szCs w:val="28"/>
        </w:rPr>
        <w:t xml:space="preserve">Lidl Selects </w:t>
      </w:r>
      <w:r w:rsidR="006059CF" w:rsidRPr="005F42B2">
        <w:rPr>
          <w:rFonts w:asciiTheme="minorHAnsi" w:hAnsiTheme="minorHAnsi" w:cstheme="minorHAnsi"/>
          <w:b/>
          <w:color w:val="000000" w:themeColor="text1"/>
          <w:sz w:val="28"/>
          <w:szCs w:val="28"/>
        </w:rPr>
        <w:t xml:space="preserve">11 Brand New Northern Ireland Suppliers to </w:t>
      </w:r>
      <w:r w:rsidR="00C26AE0" w:rsidRPr="005F42B2">
        <w:rPr>
          <w:rFonts w:asciiTheme="minorHAnsi" w:hAnsiTheme="minorHAnsi" w:cstheme="minorHAnsi"/>
          <w:b/>
          <w:color w:val="000000" w:themeColor="text1"/>
          <w:sz w:val="28"/>
          <w:szCs w:val="28"/>
        </w:rPr>
        <w:t xml:space="preserve">Hit Shelves </w:t>
      </w:r>
      <w:r>
        <w:rPr>
          <w:rFonts w:asciiTheme="minorHAnsi" w:hAnsiTheme="minorHAnsi" w:cstheme="minorHAnsi"/>
          <w:b/>
          <w:color w:val="000000" w:themeColor="text1"/>
          <w:sz w:val="28"/>
          <w:szCs w:val="28"/>
        </w:rPr>
        <w:t>T</w:t>
      </w:r>
      <w:r w:rsidR="00C26AE0" w:rsidRPr="005F42B2">
        <w:rPr>
          <w:rFonts w:asciiTheme="minorHAnsi" w:hAnsiTheme="minorHAnsi" w:cstheme="minorHAnsi"/>
          <w:b/>
          <w:color w:val="000000" w:themeColor="text1"/>
          <w:sz w:val="28"/>
          <w:szCs w:val="28"/>
        </w:rPr>
        <w:t xml:space="preserve">his September </w:t>
      </w:r>
    </w:p>
    <w:p w:rsidR="006059CF" w:rsidRDefault="006059CF" w:rsidP="006059CF">
      <w:pPr>
        <w:pStyle w:val="NormalWeb"/>
        <w:jc w:val="center"/>
        <w:rPr>
          <w:rFonts w:asciiTheme="minorHAnsi" w:hAnsiTheme="minorHAnsi" w:cstheme="minorHAnsi"/>
          <w:b/>
          <w:color w:val="0D0D0D" w:themeColor="text1" w:themeTint="F2"/>
          <w:sz w:val="28"/>
          <w:szCs w:val="28"/>
        </w:rPr>
      </w:pPr>
    </w:p>
    <w:p w:rsidR="00C26AE0" w:rsidRDefault="00C26AE0" w:rsidP="000108DD">
      <w:pPr>
        <w:spacing w:line="240" w:lineRule="auto"/>
        <w:jc w:val="both"/>
        <w:rPr>
          <w:rFonts w:cstheme="minorHAnsi"/>
          <w:color w:val="0D0D0D" w:themeColor="text1" w:themeTint="F2"/>
        </w:rPr>
      </w:pPr>
      <w:r w:rsidRPr="008637BB">
        <w:rPr>
          <w:rFonts w:cstheme="minorHAnsi"/>
          <w:color w:val="0D0D0D" w:themeColor="text1" w:themeTint="F2"/>
        </w:rPr>
        <w:t xml:space="preserve">Hailing from every county in Northern Ireland and producing a </w:t>
      </w:r>
      <w:r w:rsidRPr="00C26AE0">
        <w:rPr>
          <w:rFonts w:cstheme="minorHAnsi"/>
          <w:color w:val="0D0D0D" w:themeColor="text1" w:themeTint="F2"/>
        </w:rPr>
        <w:t>range of locally made artisan products</w:t>
      </w:r>
      <w:r>
        <w:rPr>
          <w:rFonts w:cstheme="minorHAnsi"/>
          <w:color w:val="0D0D0D" w:themeColor="text1" w:themeTint="F2"/>
        </w:rPr>
        <w:t>,</w:t>
      </w:r>
      <w:r w:rsidRPr="00C26AE0">
        <w:rPr>
          <w:rFonts w:cstheme="minorHAnsi"/>
          <w:color w:val="0D0D0D" w:themeColor="text1" w:themeTint="F2"/>
        </w:rPr>
        <w:t xml:space="preserve"> </w:t>
      </w:r>
      <w:r>
        <w:rPr>
          <w:rFonts w:cstheme="minorHAnsi"/>
          <w:color w:val="0D0D0D" w:themeColor="text1" w:themeTint="F2"/>
        </w:rPr>
        <w:t xml:space="preserve">11 </w:t>
      </w:r>
      <w:r w:rsidR="00B3008D">
        <w:rPr>
          <w:rFonts w:cstheme="minorHAnsi"/>
          <w:color w:val="0D0D0D" w:themeColor="text1" w:themeTint="F2"/>
        </w:rPr>
        <w:t xml:space="preserve">suppliers in </w:t>
      </w:r>
      <w:r>
        <w:rPr>
          <w:rFonts w:cstheme="minorHAnsi"/>
          <w:color w:val="0D0D0D" w:themeColor="text1" w:themeTint="F2"/>
        </w:rPr>
        <w:t>Northern Ireland have been selected to</w:t>
      </w:r>
      <w:r w:rsidR="00B3008D">
        <w:rPr>
          <w:rFonts w:cstheme="minorHAnsi"/>
          <w:color w:val="0D0D0D" w:themeColor="text1" w:themeTint="F2"/>
        </w:rPr>
        <w:t xml:space="preserve"> take part in Lidl’s </w:t>
      </w:r>
      <w:r w:rsidR="00B3008D" w:rsidRPr="00B3008D">
        <w:rPr>
          <w:rFonts w:cstheme="minorHAnsi"/>
          <w:i/>
          <w:color w:val="0D0D0D" w:themeColor="text1" w:themeTint="F2"/>
        </w:rPr>
        <w:t>Kick Start Supplier Development programme</w:t>
      </w:r>
      <w:r w:rsidR="00B3008D">
        <w:rPr>
          <w:rFonts w:cstheme="minorHAnsi"/>
          <w:color w:val="0D0D0D" w:themeColor="text1" w:themeTint="F2"/>
        </w:rPr>
        <w:t>.  The chosen suppliers will see their products go on sale in all 195 Lidl stores throughout Ireland and Northern Ireland from September 17</w:t>
      </w:r>
      <w:r w:rsidR="00B3008D" w:rsidRPr="00B3008D">
        <w:rPr>
          <w:rFonts w:cstheme="minorHAnsi"/>
          <w:color w:val="0D0D0D" w:themeColor="text1" w:themeTint="F2"/>
          <w:vertAlign w:val="superscript"/>
        </w:rPr>
        <w:t>th</w:t>
      </w:r>
      <w:r w:rsidR="00B3008D">
        <w:rPr>
          <w:rFonts w:cstheme="minorHAnsi"/>
          <w:color w:val="0D0D0D" w:themeColor="text1" w:themeTint="F2"/>
        </w:rPr>
        <w:t xml:space="preserve"> for a limited period while stocks last. </w:t>
      </w:r>
    </w:p>
    <w:p w:rsidR="0080776B" w:rsidRDefault="00C26AE0" w:rsidP="000108DD">
      <w:pPr>
        <w:spacing w:line="240" w:lineRule="auto"/>
        <w:jc w:val="both"/>
        <w:rPr>
          <w:rFonts w:cstheme="minorHAnsi"/>
          <w:color w:val="0D0D0D" w:themeColor="text1" w:themeTint="F2"/>
        </w:rPr>
      </w:pPr>
      <w:r>
        <w:rPr>
          <w:rFonts w:cstheme="minorHAnsi"/>
          <w:color w:val="0D0D0D" w:themeColor="text1" w:themeTint="F2"/>
        </w:rPr>
        <w:t xml:space="preserve">Earlier this year Lidl called on </w:t>
      </w:r>
      <w:r w:rsidRPr="00B3008D">
        <w:rPr>
          <w:rFonts w:cstheme="minorHAnsi"/>
          <w:color w:val="0D0D0D" w:themeColor="text1" w:themeTint="F2"/>
        </w:rPr>
        <w:t xml:space="preserve">small and medium-sized Northern Ireland suppliers </w:t>
      </w:r>
      <w:r>
        <w:rPr>
          <w:rFonts w:cstheme="minorHAnsi"/>
          <w:color w:val="0D0D0D" w:themeColor="text1" w:themeTint="F2"/>
        </w:rPr>
        <w:t xml:space="preserve">to enter the </w:t>
      </w:r>
      <w:r w:rsidRPr="00B3008D">
        <w:rPr>
          <w:rFonts w:cstheme="minorHAnsi"/>
          <w:i/>
          <w:color w:val="0D0D0D" w:themeColor="text1" w:themeTint="F2"/>
        </w:rPr>
        <w:t>Kick Start</w:t>
      </w:r>
      <w:r w:rsidR="00B3008D" w:rsidRPr="00B3008D">
        <w:rPr>
          <w:rFonts w:cstheme="minorHAnsi"/>
          <w:i/>
          <w:color w:val="0D0D0D" w:themeColor="text1" w:themeTint="F2"/>
        </w:rPr>
        <w:t xml:space="preserve"> Supplier Development Programme</w:t>
      </w:r>
      <w:r w:rsidRPr="00B3008D">
        <w:rPr>
          <w:rFonts w:cstheme="minorHAnsi"/>
          <w:color w:val="0D0D0D" w:themeColor="text1" w:themeTint="F2"/>
        </w:rPr>
        <w:t xml:space="preserve"> </w:t>
      </w:r>
      <w:r w:rsidR="0080776B">
        <w:rPr>
          <w:rFonts w:cstheme="minorHAnsi"/>
          <w:color w:val="0D0D0D" w:themeColor="text1" w:themeTint="F2"/>
        </w:rPr>
        <w:t xml:space="preserve">which is designed to </w:t>
      </w:r>
      <w:r w:rsidR="0080776B">
        <w:rPr>
          <w:rFonts w:ascii="Calibri" w:eastAsia="Calibri" w:hAnsi="Calibri" w:cs="Calibri"/>
        </w:rPr>
        <w:t xml:space="preserve">help small and medium suppliers in Northern Ireland to grow their brand and build their supply network. </w:t>
      </w:r>
      <w:r w:rsidR="005F42B2">
        <w:rPr>
          <w:rFonts w:cstheme="minorHAnsi"/>
          <w:color w:val="0D0D0D" w:themeColor="text1" w:themeTint="F2"/>
        </w:rPr>
        <w:t>Beating off competition from</w:t>
      </w:r>
      <w:r w:rsidR="005F42B2" w:rsidRPr="005F42B2">
        <w:rPr>
          <w:rFonts w:cstheme="minorHAnsi"/>
          <w:color w:val="0D0D0D" w:themeColor="text1" w:themeTint="F2"/>
        </w:rPr>
        <w:t xml:space="preserve"> </w:t>
      </w:r>
      <w:r w:rsidR="005F42B2" w:rsidRPr="00C26AE0">
        <w:rPr>
          <w:rFonts w:cstheme="minorHAnsi"/>
          <w:color w:val="0D0D0D" w:themeColor="text1" w:themeTint="F2"/>
        </w:rPr>
        <w:t>over 200 entrants</w:t>
      </w:r>
      <w:r w:rsidR="005F42B2">
        <w:rPr>
          <w:rFonts w:cstheme="minorHAnsi"/>
          <w:color w:val="0D0D0D" w:themeColor="text1" w:themeTint="F2"/>
        </w:rPr>
        <w:t>, a</w:t>
      </w:r>
      <w:r w:rsidR="005F42B2" w:rsidRPr="00C26AE0">
        <w:rPr>
          <w:rFonts w:cstheme="minorHAnsi"/>
          <w:color w:val="0D0D0D" w:themeColor="text1" w:themeTint="F2"/>
        </w:rPr>
        <w:t xml:space="preserve"> total of</w:t>
      </w:r>
      <w:r w:rsidR="005F42B2">
        <w:rPr>
          <w:rFonts w:cstheme="minorHAnsi"/>
          <w:color w:val="0D0D0D" w:themeColor="text1" w:themeTint="F2"/>
        </w:rPr>
        <w:t xml:space="preserve"> </w:t>
      </w:r>
      <w:r w:rsidR="00B3008D">
        <w:rPr>
          <w:rFonts w:cstheme="minorHAnsi"/>
          <w:color w:val="0D0D0D" w:themeColor="text1" w:themeTint="F2"/>
        </w:rPr>
        <w:t>20</w:t>
      </w:r>
      <w:r w:rsidR="005F42B2" w:rsidRPr="00C26AE0">
        <w:rPr>
          <w:rFonts w:cstheme="minorHAnsi"/>
          <w:color w:val="0D0D0D" w:themeColor="text1" w:themeTint="F2"/>
        </w:rPr>
        <w:t xml:space="preserve"> </w:t>
      </w:r>
      <w:r w:rsidR="005F42B2">
        <w:rPr>
          <w:rFonts w:cstheme="minorHAnsi"/>
          <w:color w:val="0D0D0D" w:themeColor="text1" w:themeTint="F2"/>
        </w:rPr>
        <w:t>new</w:t>
      </w:r>
      <w:r w:rsidR="00B3008D">
        <w:rPr>
          <w:rFonts w:cstheme="minorHAnsi"/>
          <w:color w:val="0D0D0D" w:themeColor="text1" w:themeTint="F2"/>
        </w:rPr>
        <w:t xml:space="preserve"> and exciting</w:t>
      </w:r>
      <w:r w:rsidR="0080776B">
        <w:rPr>
          <w:rFonts w:cstheme="minorHAnsi"/>
          <w:color w:val="0D0D0D" w:themeColor="text1" w:themeTint="F2"/>
        </w:rPr>
        <w:t xml:space="preserve"> products from </w:t>
      </w:r>
      <w:r w:rsidR="005F42B2">
        <w:rPr>
          <w:rFonts w:cstheme="minorHAnsi"/>
          <w:color w:val="0D0D0D" w:themeColor="text1" w:themeTint="F2"/>
        </w:rPr>
        <w:t>Northern Ireland have been selected</w:t>
      </w:r>
      <w:r w:rsidR="0080776B">
        <w:rPr>
          <w:rFonts w:cstheme="minorHAnsi"/>
          <w:color w:val="0D0D0D" w:themeColor="text1" w:themeTint="F2"/>
        </w:rPr>
        <w:t xml:space="preserve">. </w:t>
      </w:r>
    </w:p>
    <w:p w:rsidR="005F42B2" w:rsidRDefault="0080776B" w:rsidP="000108DD">
      <w:pPr>
        <w:spacing w:line="240" w:lineRule="auto"/>
        <w:jc w:val="both"/>
        <w:rPr>
          <w:rFonts w:cstheme="minorHAnsi"/>
          <w:color w:val="0D0D0D" w:themeColor="text1" w:themeTint="F2"/>
        </w:rPr>
      </w:pPr>
      <w:r>
        <w:rPr>
          <w:rFonts w:cstheme="minorHAnsi"/>
          <w:color w:val="0D0D0D" w:themeColor="text1" w:themeTint="F2"/>
        </w:rPr>
        <w:t>The range is vast and includes products like</w:t>
      </w:r>
      <w:r w:rsidR="007C6F43">
        <w:rPr>
          <w:rFonts w:cstheme="minorHAnsi"/>
          <w:color w:val="0D0D0D" w:themeColor="text1" w:themeTint="F2"/>
        </w:rPr>
        <w:t>;</w:t>
      </w:r>
      <w:r>
        <w:rPr>
          <w:rFonts w:cstheme="minorHAnsi"/>
          <w:color w:val="0D0D0D" w:themeColor="text1" w:themeTint="F2"/>
        </w:rPr>
        <w:t xml:space="preserve"> bacon jam from Enniskillen, </w:t>
      </w:r>
      <w:proofErr w:type="spellStart"/>
      <w:r>
        <w:rPr>
          <w:rFonts w:cstheme="minorHAnsi"/>
          <w:color w:val="0D0D0D" w:themeColor="text1" w:themeTint="F2"/>
        </w:rPr>
        <w:t>Rhuberry</w:t>
      </w:r>
      <w:proofErr w:type="spellEnd"/>
      <w:r>
        <w:rPr>
          <w:rFonts w:cstheme="minorHAnsi"/>
          <w:color w:val="0D0D0D" w:themeColor="text1" w:themeTint="F2"/>
        </w:rPr>
        <w:t xml:space="preserve"> gin from </w:t>
      </w:r>
      <w:proofErr w:type="spellStart"/>
      <w:r>
        <w:rPr>
          <w:rFonts w:cstheme="minorHAnsi"/>
          <w:color w:val="0D0D0D" w:themeColor="text1" w:themeTint="F2"/>
        </w:rPr>
        <w:t>Saintfie</w:t>
      </w:r>
      <w:r w:rsidR="00D61B75">
        <w:rPr>
          <w:rFonts w:cstheme="minorHAnsi"/>
          <w:color w:val="0D0D0D" w:themeColor="text1" w:themeTint="F2"/>
        </w:rPr>
        <w:t>ld</w:t>
      </w:r>
      <w:proofErr w:type="spellEnd"/>
      <w:r w:rsidR="00D61B75">
        <w:rPr>
          <w:rFonts w:cstheme="minorHAnsi"/>
          <w:color w:val="0D0D0D" w:themeColor="text1" w:themeTint="F2"/>
        </w:rPr>
        <w:t>, c</w:t>
      </w:r>
      <w:r>
        <w:rPr>
          <w:rFonts w:cstheme="minorHAnsi"/>
          <w:color w:val="0D0D0D" w:themeColor="text1" w:themeTint="F2"/>
        </w:rPr>
        <w:t>hi</w:t>
      </w:r>
      <w:r w:rsidR="00D61B75">
        <w:rPr>
          <w:rFonts w:cstheme="minorHAnsi"/>
          <w:color w:val="0D0D0D" w:themeColor="text1" w:themeTint="F2"/>
        </w:rPr>
        <w:t>l</w:t>
      </w:r>
      <w:r>
        <w:rPr>
          <w:rFonts w:cstheme="minorHAnsi"/>
          <w:color w:val="0D0D0D" w:themeColor="text1" w:themeTint="F2"/>
        </w:rPr>
        <w:t xml:space="preserve">li </w:t>
      </w:r>
      <w:r w:rsidR="00D61B75">
        <w:rPr>
          <w:rFonts w:cstheme="minorHAnsi"/>
          <w:color w:val="0D0D0D" w:themeColor="text1" w:themeTint="F2"/>
        </w:rPr>
        <w:t>b</w:t>
      </w:r>
      <w:r w:rsidR="007C6F43">
        <w:rPr>
          <w:rFonts w:cstheme="minorHAnsi"/>
          <w:color w:val="0D0D0D" w:themeColor="text1" w:themeTint="F2"/>
        </w:rPr>
        <w:t>eef</w:t>
      </w:r>
      <w:r>
        <w:rPr>
          <w:rFonts w:cstheme="minorHAnsi"/>
          <w:color w:val="0D0D0D" w:themeColor="text1" w:themeTint="F2"/>
        </w:rPr>
        <w:t xml:space="preserve"> craft peanuts from Newtownards, hot chocolate </w:t>
      </w:r>
      <w:r w:rsidR="003B4502">
        <w:rPr>
          <w:rFonts w:cstheme="minorHAnsi"/>
          <w:color w:val="0D0D0D" w:themeColor="text1" w:themeTint="F2"/>
        </w:rPr>
        <w:t xml:space="preserve">from East Belfast, premium pesto from Ballymena, pulled pork from Newry and many more. </w:t>
      </w:r>
    </w:p>
    <w:p w:rsidR="006059CF" w:rsidRPr="00CF69EE" w:rsidRDefault="006059CF" w:rsidP="000108DD">
      <w:pPr>
        <w:spacing w:line="240" w:lineRule="auto"/>
        <w:jc w:val="both"/>
        <w:rPr>
          <w:rFonts w:ascii="Calibri" w:eastAsia="Calibri" w:hAnsi="Calibri" w:cs="Calibri"/>
          <w:i/>
          <w:iCs/>
        </w:rPr>
      </w:pPr>
      <w:r>
        <w:rPr>
          <w:rFonts w:eastAsia="Calibri" w:cstheme="minorHAnsi"/>
        </w:rPr>
        <w:t>One of this year’s successful entrants is Belfast based supplier, Refuge Hot Chocolate</w:t>
      </w:r>
      <w:r w:rsidR="00CF69EE">
        <w:rPr>
          <w:rFonts w:eastAsia="Calibri" w:cstheme="minorHAnsi"/>
        </w:rPr>
        <w:t>, who will see their delicious hot chocolate (£3.49) go on sale in all Lidl stores acro</w:t>
      </w:r>
      <w:r w:rsidR="007C6F43">
        <w:rPr>
          <w:rFonts w:eastAsia="Calibri" w:cstheme="minorHAnsi"/>
        </w:rPr>
        <w:t>ss Ireland and Northern Ireland</w:t>
      </w:r>
      <w:r>
        <w:rPr>
          <w:rFonts w:eastAsia="Calibri" w:cstheme="minorHAnsi"/>
        </w:rPr>
        <w:t xml:space="preserve">. </w:t>
      </w:r>
      <w:r w:rsidR="00CF69EE" w:rsidRPr="00CF69EE">
        <w:rPr>
          <w:rFonts w:ascii="Calibri" w:eastAsia="Calibri" w:hAnsi="Calibri" w:cs="Calibri"/>
          <w:iCs/>
        </w:rPr>
        <w:t>F</w:t>
      </w:r>
      <w:r w:rsidRPr="00CF69EE">
        <w:rPr>
          <w:rFonts w:ascii="Calibri" w:eastAsia="Calibri" w:hAnsi="Calibri" w:cs="Calibri"/>
        </w:rPr>
        <w:t>ounder,</w:t>
      </w:r>
      <w:r>
        <w:rPr>
          <w:rFonts w:ascii="Calibri" w:eastAsia="Calibri" w:hAnsi="Calibri" w:cs="Calibri"/>
        </w:rPr>
        <w:t xml:space="preserve"> Tara </w:t>
      </w:r>
      <w:proofErr w:type="spellStart"/>
      <w:r>
        <w:rPr>
          <w:rFonts w:ascii="Calibri" w:eastAsia="Calibri" w:hAnsi="Calibri" w:cs="Calibri"/>
        </w:rPr>
        <w:t>Mullan</w:t>
      </w:r>
      <w:proofErr w:type="spellEnd"/>
      <w:r>
        <w:rPr>
          <w:rFonts w:ascii="Calibri" w:eastAsia="Calibri" w:hAnsi="Calibri" w:cs="Calibri"/>
        </w:rPr>
        <w:t xml:space="preserve">, was inspired to create her artisan chocolate product after sampling a similarly delicious product while skiing in </w:t>
      </w:r>
      <w:proofErr w:type="spellStart"/>
      <w:r>
        <w:rPr>
          <w:rFonts w:ascii="Calibri" w:eastAsia="Calibri" w:hAnsi="Calibri" w:cs="Calibri"/>
        </w:rPr>
        <w:t>Andora</w:t>
      </w:r>
      <w:proofErr w:type="spellEnd"/>
      <w:r>
        <w:rPr>
          <w:rFonts w:ascii="Calibri" w:eastAsia="Calibri" w:hAnsi="Calibri" w:cs="Calibri"/>
        </w:rPr>
        <w:t xml:space="preserve">. </w:t>
      </w:r>
      <w:r>
        <w:rPr>
          <w:rFonts w:ascii="OIFJJD+HelveticaNeue" w:hAnsi="OIFJJD+HelveticaNeue"/>
        </w:rPr>
        <w:t>Refuge Hot Chocolate was established as a social enterprise to help support survivors of human tra</w:t>
      </w:r>
      <w:r>
        <w:rPr>
          <w:rFonts w:ascii="TGCSJI+HelveticaNeue" w:hAnsi="TGCSJI+HelveticaNeue"/>
        </w:rPr>
        <w:t>ffi</w:t>
      </w:r>
      <w:r>
        <w:rPr>
          <w:rFonts w:ascii="OIFJJD+HelveticaNeue" w:hAnsi="OIFJJD+HelveticaNeue"/>
        </w:rPr>
        <w:t xml:space="preserve">cking. </w:t>
      </w:r>
    </w:p>
    <w:p w:rsidR="006059CF" w:rsidRDefault="006059CF" w:rsidP="006059CF">
      <w:pPr>
        <w:spacing w:line="240" w:lineRule="auto"/>
        <w:rPr>
          <w:rFonts w:ascii="Calibri" w:eastAsia="Calibri" w:hAnsi="Calibri" w:cs="Calibri"/>
          <w:iCs/>
        </w:rPr>
      </w:pPr>
      <w:r w:rsidRPr="00715813">
        <w:rPr>
          <w:rFonts w:ascii="Calibri" w:eastAsia="Calibri" w:hAnsi="Calibri" w:cs="Calibri"/>
          <w:iCs/>
        </w:rPr>
        <w:t xml:space="preserve">Speaking about the importance of the Kick </w:t>
      </w:r>
      <w:r>
        <w:rPr>
          <w:rFonts w:ascii="Calibri" w:eastAsia="Calibri" w:hAnsi="Calibri" w:cs="Calibri"/>
          <w:iCs/>
        </w:rPr>
        <w:t>S</w:t>
      </w:r>
      <w:r w:rsidRPr="00715813">
        <w:rPr>
          <w:rFonts w:ascii="Calibri" w:eastAsia="Calibri" w:hAnsi="Calibri" w:cs="Calibri"/>
          <w:iCs/>
        </w:rPr>
        <w:t>tart opportunity Tara</w:t>
      </w:r>
      <w:r>
        <w:rPr>
          <w:rFonts w:ascii="Calibri" w:eastAsia="Calibri" w:hAnsi="Calibri" w:cs="Calibri"/>
          <w:iCs/>
        </w:rPr>
        <w:t xml:space="preserve"> said;</w:t>
      </w:r>
    </w:p>
    <w:p w:rsidR="006059CF" w:rsidRPr="00715813" w:rsidRDefault="006059CF" w:rsidP="000108DD">
      <w:pPr>
        <w:spacing w:line="240" w:lineRule="auto"/>
        <w:jc w:val="both"/>
        <w:rPr>
          <w:rFonts w:ascii="Calibri" w:eastAsia="Calibri" w:hAnsi="Calibri" w:cs="Calibri"/>
          <w:iCs/>
        </w:rPr>
      </w:pPr>
      <w:r>
        <w:rPr>
          <w:rFonts w:ascii="Calibri" w:eastAsia="Calibri" w:hAnsi="Calibri" w:cs="Calibri"/>
          <w:iCs/>
        </w:rPr>
        <w:t>“</w:t>
      </w:r>
      <w:r>
        <w:t xml:space="preserve">For our product to be recognised by one of Europe’s leading retailers is an incredible endorsement. Having our products on Lidl shelves this month will bring a whole new level of exposure to Refuge, taking us from </w:t>
      </w:r>
      <w:r w:rsidR="00D61B75">
        <w:t xml:space="preserve">a </w:t>
      </w:r>
      <w:r>
        <w:t xml:space="preserve">regional to </w:t>
      </w:r>
      <w:r w:rsidR="00D61B75">
        <w:t xml:space="preserve">a </w:t>
      </w:r>
      <w:r>
        <w:t>national level. We are delighted to be able to reach more customers than ever before.</w:t>
      </w:r>
    </w:p>
    <w:p w:rsidR="00D61B75" w:rsidRDefault="006059CF" w:rsidP="000108DD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Cs/>
        </w:rPr>
        <w:t>“</w:t>
      </w:r>
      <w:r w:rsidRPr="00715813">
        <w:rPr>
          <w:rFonts w:ascii="Calibri" w:eastAsia="Calibri" w:hAnsi="Calibri" w:cs="Calibri"/>
          <w:iCs/>
        </w:rPr>
        <w:t>Refuge</w:t>
      </w:r>
      <w:r>
        <w:rPr>
          <w:rFonts w:ascii="Calibri" w:eastAsia="Calibri" w:hAnsi="Calibri" w:cs="Calibri"/>
          <w:iCs/>
        </w:rPr>
        <w:t xml:space="preserve"> is so much more than our product. We</w:t>
      </w:r>
      <w:r w:rsidRPr="00715813">
        <w:rPr>
          <w:rFonts w:ascii="Calibri" w:eastAsia="Calibri" w:hAnsi="Calibri" w:cs="Calibri"/>
          <w:iCs/>
        </w:rPr>
        <w:t xml:space="preserve"> aim to</w:t>
      </w:r>
      <w:r w:rsidRPr="00715813">
        <w:rPr>
          <w:rFonts w:ascii="Calibri" w:eastAsia="Calibri" w:hAnsi="Calibri" w:cs="Calibri"/>
        </w:rPr>
        <w:t xml:space="preserve"> use</w:t>
      </w:r>
      <w:r>
        <w:rPr>
          <w:rFonts w:ascii="Calibri" w:eastAsia="Calibri" w:hAnsi="Calibri" w:cs="Calibri"/>
        </w:rPr>
        <w:t xml:space="preserve"> ethically sourced eco products while raising awareness of </w:t>
      </w:r>
      <w:r w:rsidR="00D61B75">
        <w:rPr>
          <w:rFonts w:ascii="Calibri" w:eastAsia="Calibri" w:hAnsi="Calibri" w:cs="Calibri"/>
        </w:rPr>
        <w:t>important issues through our support of the anti-</w:t>
      </w:r>
      <w:r w:rsidR="006D194A">
        <w:rPr>
          <w:rFonts w:ascii="Calibri" w:eastAsia="Calibri" w:hAnsi="Calibri" w:cs="Calibri"/>
        </w:rPr>
        <w:t>trafficking</w:t>
      </w:r>
      <w:r w:rsidR="00D61B75">
        <w:rPr>
          <w:rFonts w:ascii="Calibri" w:eastAsia="Calibri" w:hAnsi="Calibri" w:cs="Calibri"/>
        </w:rPr>
        <w:t xml:space="preserve"> charity, Flourish.”</w:t>
      </w:r>
    </w:p>
    <w:p w:rsidR="006059CF" w:rsidRDefault="006059CF" w:rsidP="006059CF">
      <w:pPr>
        <w:spacing w:before="240" w:line="240" w:lineRule="auto"/>
        <w:rPr>
          <w:rFonts w:eastAsia="Calibri" w:cstheme="minorHAnsi"/>
        </w:rPr>
      </w:pPr>
      <w:r>
        <w:rPr>
          <w:rFonts w:eastAsia="Calibri" w:cstheme="minorHAnsi"/>
        </w:rPr>
        <w:t>Another of this year’s chosen suppliers is Noisy Snacks, founded by ‘Noisy’ Noel Allen.</w:t>
      </w:r>
    </w:p>
    <w:p w:rsidR="006059CF" w:rsidRDefault="006059CF" w:rsidP="006059CF">
      <w:pPr>
        <w:spacing w:line="240" w:lineRule="auto"/>
      </w:pPr>
      <w:r>
        <w:t>Noisy Snacks owner Noel struggled to find a beer pairing snack which didn’t give drinks a peculiar taste, and in the end decided to launch his own. After significant research and development Noel held a sampling night where his unique style of shaking together the seasoning and nuts in a tub, grabbed the attention of the samplers and from that moment on making NOISE was what the product was all about.</w:t>
      </w:r>
      <w:r w:rsidR="00CF69EE">
        <w:t xml:space="preserve"> 4 of his Noisy Nuts products – pickled onion, chilli &amp; lime, chilli beef and bacon jalapeno</w:t>
      </w:r>
      <w:r w:rsidR="000108DD">
        <w:t xml:space="preserve"> will go on sale in Lidl store</w:t>
      </w:r>
      <w:r w:rsidR="007C6F43">
        <w:t>s</w:t>
      </w:r>
      <w:r w:rsidR="000108DD">
        <w:t xml:space="preserve"> for £2.99 each. </w:t>
      </w:r>
    </w:p>
    <w:p w:rsidR="006059CF" w:rsidRDefault="006059CF" w:rsidP="006059CF">
      <w:pPr>
        <w:spacing w:before="240" w:line="240" w:lineRule="auto"/>
        <w:rPr>
          <w:rFonts w:eastAsia="Calibri" w:cstheme="minorHAnsi"/>
        </w:rPr>
      </w:pPr>
      <w:r>
        <w:rPr>
          <w:rFonts w:eastAsia="Calibri" w:cstheme="minorHAnsi"/>
        </w:rPr>
        <w:t>Speaking ahead of the Kick Start in-store promotion Noel said;</w:t>
      </w:r>
    </w:p>
    <w:p w:rsidR="006059CF" w:rsidRPr="008637BB" w:rsidRDefault="006059CF" w:rsidP="000108DD">
      <w:pPr>
        <w:spacing w:before="240" w:line="240" w:lineRule="auto"/>
        <w:jc w:val="both"/>
        <w:rPr>
          <w:rFonts w:eastAsia="Calibri" w:cstheme="minorHAnsi"/>
        </w:rPr>
      </w:pPr>
      <w:r>
        <w:t xml:space="preserve">“We were blown away to be selected as one of the suppliers for the Lidl Kick Start promotion. Up until now we’ve been selling </w:t>
      </w:r>
      <w:r w:rsidR="0091413A">
        <w:t xml:space="preserve">Noisy Nuts </w:t>
      </w:r>
      <w:r>
        <w:t xml:space="preserve">locally and </w:t>
      </w:r>
      <w:r w:rsidR="0091413A">
        <w:t>online,</w:t>
      </w:r>
      <w:r>
        <w:t xml:space="preserve"> but this means now our product will be in over 190 Lidl stores across Ireland and there will be even more happy customers enjoying our snacks and making NOISE.”</w:t>
      </w:r>
    </w:p>
    <w:p w:rsidR="006059CF" w:rsidRDefault="006059CF" w:rsidP="000108DD">
      <w:pPr>
        <w:spacing w:line="240" w:lineRule="auto"/>
        <w:jc w:val="both"/>
        <w:rPr>
          <w:rFonts w:ascii="Calibri" w:eastAsia="Calibri" w:hAnsi="Calibri" w:cs="Calibri"/>
        </w:rPr>
      </w:pPr>
      <w:r w:rsidRPr="008637BB">
        <w:rPr>
          <w:rFonts w:cstheme="minorHAnsi"/>
          <w:color w:val="0D0D0D" w:themeColor="text1" w:themeTint="F2"/>
        </w:rPr>
        <w:lastRenderedPageBreak/>
        <w:t xml:space="preserve">As well as the limited edition in-store promotion, </w:t>
      </w:r>
      <w:r>
        <w:rPr>
          <w:rFonts w:cstheme="minorHAnsi"/>
          <w:color w:val="0D0D0D" w:themeColor="text1" w:themeTint="F2"/>
        </w:rPr>
        <w:t xml:space="preserve">Kick Start </w:t>
      </w:r>
      <w:r w:rsidRPr="008637BB">
        <w:rPr>
          <w:rFonts w:cstheme="minorHAnsi"/>
          <w:color w:val="0D0D0D" w:themeColor="text1" w:themeTint="F2"/>
        </w:rPr>
        <w:t>also provide</w:t>
      </w:r>
      <w:r>
        <w:rPr>
          <w:rFonts w:cstheme="minorHAnsi"/>
          <w:color w:val="0D0D0D" w:themeColor="text1" w:themeTint="F2"/>
        </w:rPr>
        <w:t>d the</w:t>
      </w:r>
      <w:r w:rsidRPr="008637BB">
        <w:rPr>
          <w:rFonts w:cstheme="minorHAnsi"/>
          <w:color w:val="0D0D0D" w:themeColor="text1" w:themeTint="F2"/>
        </w:rPr>
        <w:t xml:space="preserve"> </w:t>
      </w:r>
      <w:r w:rsidRPr="008637BB">
        <w:rPr>
          <w:rFonts w:ascii="Calibri" w:eastAsia="Calibri" w:hAnsi="Calibri" w:cs="Calibri"/>
        </w:rPr>
        <w:t xml:space="preserve">ambitious companies with free business development seminars delivered by a panel of Lidl and wider industry experts, covering key disciplines such as quality control, packaging, communications and brand building. </w:t>
      </w:r>
    </w:p>
    <w:p w:rsidR="000108DD" w:rsidRDefault="006059CF" w:rsidP="000108DD">
      <w:pPr>
        <w:spacing w:before="240" w:line="240" w:lineRule="auto"/>
        <w:jc w:val="both"/>
        <w:rPr>
          <w:rFonts w:ascii="Calibri" w:eastAsia="Calibri" w:hAnsi="Calibri" w:cs="Calibri"/>
        </w:rPr>
      </w:pPr>
      <w:r w:rsidRPr="008637BB">
        <w:rPr>
          <w:rFonts w:cstheme="minorHAnsi"/>
          <w:color w:val="0D0D0D" w:themeColor="text1" w:themeTint="F2"/>
        </w:rPr>
        <w:t>‘Kick Start’ represents an investment of almost £180,000 by Lidl and</w:t>
      </w:r>
      <w:r w:rsidRPr="008637BB">
        <w:rPr>
          <w:rFonts w:eastAsia="Calibri" w:cstheme="minorHAnsi"/>
        </w:rPr>
        <w:t xml:space="preserve"> </w:t>
      </w:r>
      <w:r>
        <w:rPr>
          <w:rFonts w:ascii="Calibri" w:eastAsia="Calibri" w:hAnsi="Calibri" w:cs="Calibri"/>
        </w:rPr>
        <w:t>the new</w:t>
      </w:r>
      <w:r w:rsidR="0091413A">
        <w:rPr>
          <w:rFonts w:ascii="Calibri" w:eastAsia="Calibri" w:hAnsi="Calibri" w:cs="Calibri"/>
        </w:rPr>
        <w:t>ly selected</w:t>
      </w:r>
      <w:r>
        <w:rPr>
          <w:rFonts w:ascii="Calibri" w:eastAsia="Calibri" w:hAnsi="Calibri" w:cs="Calibri"/>
        </w:rPr>
        <w:t xml:space="preserve"> range</w:t>
      </w:r>
      <w:r w:rsidR="0091413A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will comple</w:t>
      </w:r>
      <w:r w:rsidR="0091413A">
        <w:rPr>
          <w:rFonts w:ascii="Calibri" w:eastAsia="Calibri" w:hAnsi="Calibri" w:cs="Calibri"/>
        </w:rPr>
        <w:t>me</w:t>
      </w:r>
      <w:r>
        <w:rPr>
          <w:rFonts w:ascii="Calibri" w:eastAsia="Calibri" w:hAnsi="Calibri" w:cs="Calibri"/>
        </w:rPr>
        <w:t xml:space="preserve">nt Lidl’s existing portfolio of quality Irish products. </w:t>
      </w:r>
    </w:p>
    <w:p w:rsidR="00EB7667" w:rsidRPr="00EB7667" w:rsidRDefault="00EB7667" w:rsidP="00EB7667">
      <w:pPr>
        <w:autoSpaceDE w:val="0"/>
        <w:autoSpaceDN w:val="0"/>
        <w:adjustRightInd w:val="0"/>
        <w:spacing w:before="240" w:after="120" w:line="240" w:lineRule="auto"/>
        <w:jc w:val="both"/>
        <w:rPr>
          <w:rFonts w:cstheme="minorHAnsi"/>
          <w:color w:val="0D0D0D" w:themeColor="text1" w:themeTint="F2"/>
        </w:rPr>
      </w:pPr>
      <w:r w:rsidRPr="00EB7667">
        <w:rPr>
          <w:rFonts w:cstheme="minorHAnsi"/>
          <w:color w:val="0D0D0D" w:themeColor="text1" w:themeTint="F2"/>
        </w:rPr>
        <w:t xml:space="preserve">Liam Casey, Commercial Director at Lidl Ireland &amp; Northern Ireland commented: </w:t>
      </w:r>
    </w:p>
    <w:p w:rsidR="00EB7667" w:rsidRPr="00EB7667" w:rsidRDefault="00EB7667" w:rsidP="00EB766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</w:rPr>
      </w:pPr>
      <w:r w:rsidRPr="00EB7667">
        <w:rPr>
          <w:rFonts w:cstheme="minorHAnsi"/>
          <w:color w:val="0D0D0D" w:themeColor="text1" w:themeTint="F2"/>
        </w:rPr>
        <w:t xml:space="preserve">“This is Kick Start’s Northern Ireland debut, and as a committed local sourcing champion with ambitions to grow our current Northern Ireland supplier base, we were very encouraged by the vision, skill and commitment of the producers who applied.  A total 86 products have been selected from across the island and more than a quarter were from Northern Ireland which </w:t>
      </w:r>
      <w:r w:rsidR="00D61B75">
        <w:rPr>
          <w:rFonts w:cstheme="minorHAnsi"/>
          <w:color w:val="0D0D0D" w:themeColor="text1" w:themeTint="F2"/>
        </w:rPr>
        <w:t xml:space="preserve">is </w:t>
      </w:r>
      <w:r w:rsidRPr="00EB7667">
        <w:rPr>
          <w:rFonts w:cstheme="minorHAnsi"/>
          <w:color w:val="0D0D0D" w:themeColor="text1" w:themeTint="F2"/>
        </w:rPr>
        <w:t xml:space="preserve">fantastic to see.  </w:t>
      </w:r>
    </w:p>
    <w:p w:rsidR="006059CF" w:rsidRPr="00EB7667" w:rsidRDefault="00EB7667" w:rsidP="00EB7667">
      <w:pPr>
        <w:spacing w:after="0" w:line="240" w:lineRule="auto"/>
        <w:rPr>
          <w:rFonts w:cstheme="minorHAnsi"/>
          <w:color w:val="0D0D0D" w:themeColor="text1" w:themeTint="F2"/>
        </w:rPr>
      </w:pPr>
      <w:r w:rsidRPr="00EB7667">
        <w:rPr>
          <w:rFonts w:cstheme="minorHAnsi"/>
          <w:color w:val="0D0D0D" w:themeColor="text1" w:themeTint="F2"/>
        </w:rPr>
        <w:br/>
        <w:t>“We look forward to stocking their products across all our stores this month and encourage customers to go along to their local store to find out more and try something new.”</w:t>
      </w:r>
    </w:p>
    <w:p w:rsidR="006059CF" w:rsidRPr="008637BB" w:rsidRDefault="006059CF" w:rsidP="006059CF">
      <w:pPr>
        <w:pStyle w:val="NormalWeb"/>
        <w:rPr>
          <w:rFonts w:asciiTheme="minorHAnsi" w:hAnsiTheme="minorHAnsi" w:cstheme="minorHAnsi"/>
          <w:color w:val="0D0D0D" w:themeColor="text1" w:themeTint="F2"/>
        </w:rPr>
      </w:pPr>
    </w:p>
    <w:p w:rsidR="006059CF" w:rsidRDefault="006059CF" w:rsidP="006059CF">
      <w:pPr>
        <w:spacing w:after="0" w:line="240" w:lineRule="auto"/>
        <w:rPr>
          <w:rFonts w:cstheme="minorHAnsi"/>
          <w:b/>
          <w:bCs/>
        </w:rPr>
      </w:pPr>
      <w:r w:rsidRPr="008637BB">
        <w:rPr>
          <w:rFonts w:cstheme="minorHAnsi"/>
          <w:b/>
          <w:bCs/>
        </w:rPr>
        <w:t>E</w:t>
      </w:r>
      <w:r>
        <w:rPr>
          <w:rFonts w:cstheme="minorHAnsi"/>
          <w:b/>
          <w:bCs/>
        </w:rPr>
        <w:t>NDS</w:t>
      </w:r>
    </w:p>
    <w:p w:rsidR="006059CF" w:rsidRPr="008637BB" w:rsidRDefault="006059CF" w:rsidP="006059CF">
      <w:pPr>
        <w:spacing w:after="0" w:line="240" w:lineRule="auto"/>
        <w:rPr>
          <w:rFonts w:cstheme="minorHAnsi"/>
          <w:b/>
          <w:bCs/>
        </w:rPr>
      </w:pPr>
    </w:p>
    <w:p w:rsidR="006059CF" w:rsidRDefault="006059CF" w:rsidP="006059CF">
      <w:pPr>
        <w:pStyle w:val="NormalWeb"/>
        <w:shd w:val="clear" w:color="auto" w:fill="FFFFFF"/>
        <w:rPr>
          <w:rFonts w:asciiTheme="minorHAnsi" w:hAnsiTheme="minorHAnsi" w:cstheme="minorHAnsi"/>
        </w:rPr>
      </w:pPr>
    </w:p>
    <w:p w:rsidR="006059CF" w:rsidRPr="005945A1" w:rsidRDefault="006059CF" w:rsidP="006059CF">
      <w:pPr>
        <w:pStyle w:val="NormalWeb"/>
        <w:shd w:val="clear" w:color="auto" w:fill="FFFFFF"/>
        <w:rPr>
          <w:rFonts w:asciiTheme="minorHAnsi" w:hAnsiTheme="minorHAnsi" w:cstheme="minorHAnsi"/>
          <w:sz w:val="20"/>
          <w:szCs w:val="20"/>
        </w:rPr>
      </w:pPr>
      <w:r w:rsidRPr="005945A1">
        <w:rPr>
          <w:rFonts w:asciiTheme="minorHAnsi" w:hAnsiTheme="minorHAnsi" w:cstheme="minorHAnsi"/>
          <w:sz w:val="20"/>
          <w:szCs w:val="20"/>
        </w:rPr>
        <w:t xml:space="preserve">For further media information, please contact LK Communications. </w:t>
      </w:r>
    </w:p>
    <w:p w:rsidR="006059CF" w:rsidRPr="00B3008D" w:rsidRDefault="006059CF" w:rsidP="006059CF">
      <w:pPr>
        <w:pStyle w:val="NormalWeb"/>
        <w:shd w:val="clear" w:color="auto" w:fill="FFFFFF"/>
        <w:rPr>
          <w:rFonts w:asciiTheme="minorHAnsi" w:hAnsiTheme="minorHAnsi" w:cstheme="minorHAnsi"/>
          <w:sz w:val="20"/>
          <w:szCs w:val="20"/>
          <w:lang w:val="it-IT"/>
        </w:rPr>
      </w:pPr>
      <w:proofErr w:type="spellStart"/>
      <w:r w:rsidRPr="00B3008D">
        <w:rPr>
          <w:rFonts w:asciiTheme="minorHAnsi" w:hAnsiTheme="minorHAnsi" w:cstheme="minorHAnsi"/>
          <w:sz w:val="20"/>
          <w:szCs w:val="20"/>
          <w:lang w:val="it-IT"/>
        </w:rPr>
        <w:t>Maeve</w:t>
      </w:r>
      <w:proofErr w:type="spellEnd"/>
      <w:r w:rsidRPr="00B3008D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proofErr w:type="spellStart"/>
      <w:r w:rsidRPr="00B3008D">
        <w:rPr>
          <w:rFonts w:asciiTheme="minorHAnsi" w:hAnsiTheme="minorHAnsi" w:cstheme="minorHAnsi"/>
          <w:sz w:val="20"/>
          <w:szCs w:val="20"/>
          <w:lang w:val="it-IT"/>
        </w:rPr>
        <w:t>Donnelly</w:t>
      </w:r>
      <w:proofErr w:type="spellEnd"/>
      <w:r w:rsidRPr="00B3008D">
        <w:rPr>
          <w:rFonts w:asciiTheme="minorHAnsi" w:hAnsiTheme="minorHAnsi" w:cstheme="minorHAnsi"/>
          <w:sz w:val="20"/>
          <w:szCs w:val="20"/>
          <w:lang w:val="it-IT"/>
        </w:rPr>
        <w:t>: maeve@lkcommunications.co.uk / +44 7921 217303</w:t>
      </w:r>
    </w:p>
    <w:p w:rsidR="006059CF" w:rsidRPr="00B3008D" w:rsidRDefault="006059CF" w:rsidP="006059CF">
      <w:pPr>
        <w:pStyle w:val="NormalWeb"/>
        <w:shd w:val="clear" w:color="auto" w:fill="FFFFFF"/>
        <w:rPr>
          <w:rFonts w:asciiTheme="minorHAnsi" w:hAnsiTheme="minorHAnsi" w:cstheme="minorHAnsi"/>
          <w:sz w:val="20"/>
          <w:szCs w:val="20"/>
          <w:lang w:val="it-IT"/>
        </w:rPr>
      </w:pPr>
      <w:r w:rsidRPr="00B3008D">
        <w:rPr>
          <w:rFonts w:asciiTheme="minorHAnsi" w:hAnsiTheme="minorHAnsi" w:cstheme="minorHAnsi"/>
          <w:sz w:val="20"/>
          <w:szCs w:val="20"/>
          <w:lang w:val="it-IT"/>
        </w:rPr>
        <w:t>Sarah Fox: sarah@lkcommunications.co.uk / +44 7749 468303</w:t>
      </w:r>
    </w:p>
    <w:p w:rsidR="006059CF" w:rsidRPr="00B3008D" w:rsidRDefault="006059CF" w:rsidP="006059CF">
      <w:pPr>
        <w:pStyle w:val="NormalWeb"/>
        <w:shd w:val="clear" w:color="auto" w:fill="FFFFFF"/>
        <w:rPr>
          <w:rFonts w:asciiTheme="minorHAnsi" w:hAnsiTheme="minorHAnsi" w:cstheme="minorHAnsi"/>
          <w:lang w:val="it-IT"/>
        </w:rPr>
      </w:pPr>
    </w:p>
    <w:p w:rsidR="006059CF" w:rsidRPr="005945A1" w:rsidRDefault="006059CF" w:rsidP="006059CF">
      <w:pPr>
        <w:spacing w:after="0" w:line="240" w:lineRule="auto"/>
        <w:rPr>
          <w:rFonts w:cstheme="minorHAnsi"/>
          <w:b/>
          <w:bCs/>
          <w:sz w:val="20"/>
          <w:szCs w:val="20"/>
        </w:rPr>
      </w:pPr>
      <w:r w:rsidRPr="005945A1">
        <w:rPr>
          <w:rFonts w:cstheme="minorHAnsi"/>
          <w:b/>
          <w:bCs/>
          <w:sz w:val="20"/>
          <w:szCs w:val="20"/>
        </w:rPr>
        <w:t>Notes to Editors:</w:t>
      </w:r>
    </w:p>
    <w:p w:rsidR="006059CF" w:rsidRDefault="006059CF" w:rsidP="006059CF">
      <w:pPr>
        <w:spacing w:after="0" w:line="240" w:lineRule="auto"/>
        <w:jc w:val="both"/>
        <w:rPr>
          <w:rFonts w:cstheme="minorHAnsi"/>
          <w:bCs/>
        </w:rPr>
      </w:pPr>
    </w:p>
    <w:p w:rsidR="006059CF" w:rsidRDefault="006059CF" w:rsidP="006059C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EB57E4">
        <w:rPr>
          <w:rFonts w:cstheme="minorHAnsi"/>
          <w:bCs/>
          <w:sz w:val="20"/>
          <w:szCs w:val="20"/>
        </w:rPr>
        <w:t xml:space="preserve">Following its successful trial </w:t>
      </w:r>
      <w:r w:rsidRPr="00EB57E4">
        <w:rPr>
          <w:rFonts w:eastAsia="Calibri" w:cstheme="minorHAnsi"/>
          <w:sz w:val="20"/>
          <w:szCs w:val="20"/>
        </w:rPr>
        <w:t>in the Republic of Ireland in 2017, Lidl launched its Kick Start Supplier Development Programme in Northern Ireland in 2018</w:t>
      </w:r>
      <w:r>
        <w:rPr>
          <w:rFonts w:eastAsia="Calibri" w:cstheme="minorHAnsi"/>
          <w:sz w:val="20"/>
          <w:szCs w:val="20"/>
        </w:rPr>
        <w:t xml:space="preserve"> for the first time.</w:t>
      </w:r>
    </w:p>
    <w:p w:rsidR="00F34287" w:rsidRPr="00EB57E4" w:rsidRDefault="00F34287" w:rsidP="006059C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Lidl has 195 stores throughout </w:t>
      </w:r>
      <w:r w:rsidR="000108DD">
        <w:rPr>
          <w:rFonts w:eastAsia="Calibri" w:cstheme="minorHAnsi"/>
          <w:sz w:val="20"/>
          <w:szCs w:val="20"/>
        </w:rPr>
        <w:t xml:space="preserve">Ireland and </w:t>
      </w:r>
      <w:r>
        <w:rPr>
          <w:rFonts w:eastAsia="Calibri" w:cstheme="minorHAnsi"/>
          <w:sz w:val="20"/>
          <w:szCs w:val="20"/>
        </w:rPr>
        <w:t xml:space="preserve">Northern Ireland. </w:t>
      </w:r>
      <w:r w:rsidR="000108DD">
        <w:rPr>
          <w:rFonts w:eastAsia="Calibri" w:cstheme="minorHAnsi"/>
          <w:sz w:val="20"/>
          <w:szCs w:val="20"/>
        </w:rPr>
        <w:t>38 stores are based in Northern Irelan</w:t>
      </w:r>
      <w:r w:rsidR="007C6F43">
        <w:rPr>
          <w:rFonts w:eastAsia="Calibri" w:cstheme="minorHAnsi"/>
          <w:sz w:val="20"/>
          <w:szCs w:val="20"/>
        </w:rPr>
        <w:t>d</w:t>
      </w:r>
      <w:r w:rsidR="000108DD">
        <w:rPr>
          <w:rFonts w:eastAsia="Calibri" w:cstheme="minorHAnsi"/>
          <w:sz w:val="20"/>
          <w:szCs w:val="20"/>
        </w:rPr>
        <w:t>.</w:t>
      </w:r>
    </w:p>
    <w:p w:rsidR="006059CF" w:rsidRDefault="006059CF" w:rsidP="006059CF">
      <w:pPr>
        <w:spacing w:after="0" w:line="240" w:lineRule="auto"/>
        <w:jc w:val="both"/>
        <w:rPr>
          <w:rFonts w:eastAsia="Calibri" w:cstheme="minorHAnsi"/>
          <w:color w:val="FF0000"/>
        </w:rPr>
      </w:pPr>
    </w:p>
    <w:p w:rsidR="006059CF" w:rsidRPr="005945A1" w:rsidRDefault="00F34287" w:rsidP="006059CF">
      <w:pPr>
        <w:spacing w:after="0" w:line="240" w:lineRule="auto"/>
        <w:jc w:val="both"/>
        <w:rPr>
          <w:rFonts w:eastAsia="Calibri" w:cstheme="minorHAnsi"/>
          <w:b/>
          <w:color w:val="000000" w:themeColor="text1"/>
          <w:sz w:val="20"/>
          <w:szCs w:val="20"/>
        </w:rPr>
      </w:pPr>
      <w:r w:rsidRPr="005945A1">
        <w:rPr>
          <w:rFonts w:eastAsia="Calibri" w:cstheme="minorHAnsi"/>
          <w:b/>
          <w:color w:val="000000" w:themeColor="text1"/>
          <w:sz w:val="20"/>
          <w:szCs w:val="20"/>
        </w:rPr>
        <w:t xml:space="preserve">Full List of Kick Start Products &amp; Suppliers </w:t>
      </w:r>
    </w:p>
    <w:p w:rsidR="006059CF" w:rsidRDefault="006059CF" w:rsidP="006059CF">
      <w:pPr>
        <w:spacing w:after="0" w:line="240" w:lineRule="auto"/>
        <w:jc w:val="both"/>
        <w:rPr>
          <w:rFonts w:eastAsia="Calibri" w:cstheme="minorHAnsi"/>
        </w:rPr>
      </w:pPr>
    </w:p>
    <w:tbl>
      <w:tblPr>
        <w:tblW w:w="8363" w:type="dxa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3827"/>
        <w:gridCol w:w="985"/>
        <w:gridCol w:w="981"/>
      </w:tblGrid>
      <w:tr w:rsidR="004F6626" w:rsidRPr="006A17A7" w:rsidTr="003A47CB">
        <w:trPr>
          <w:trHeight w:val="264"/>
        </w:trPr>
        <w:tc>
          <w:tcPr>
            <w:tcW w:w="25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8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bCs/>
                <w:color w:val="000000" w:themeColor="text1"/>
                <w:sz w:val="16"/>
                <w:szCs w:val="16"/>
              </w:rPr>
              <w:t>Brand</w:t>
            </w:r>
          </w:p>
        </w:tc>
        <w:tc>
          <w:tcPr>
            <w:tcW w:w="382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8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bCs/>
                <w:color w:val="000000" w:themeColor="text1"/>
                <w:sz w:val="16"/>
                <w:szCs w:val="16"/>
              </w:rPr>
              <w:t>Product</w:t>
            </w:r>
          </w:p>
        </w:tc>
        <w:tc>
          <w:tcPr>
            <w:tcW w:w="98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7E6E6"/>
            <w:tcMar>
              <w:top w:w="8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bCs/>
                <w:color w:val="000000" w:themeColor="text1"/>
                <w:sz w:val="16"/>
                <w:szCs w:val="16"/>
              </w:rPr>
              <w:t>g / ml</w:t>
            </w:r>
          </w:p>
        </w:tc>
        <w:tc>
          <w:tcPr>
            <w:tcW w:w="981" w:type="dxa"/>
            <w:tcBorders>
              <w:bottom w:val="single" w:sz="6" w:space="0" w:color="000000"/>
            </w:tcBorders>
            <w:shd w:val="clear" w:color="auto" w:fill="E7E6E6"/>
            <w:tcMar>
              <w:top w:w="8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bCs/>
                <w:color w:val="000000" w:themeColor="text1"/>
                <w:sz w:val="16"/>
                <w:szCs w:val="16"/>
              </w:rPr>
              <w:t xml:space="preserve"> £ </w:t>
            </w:r>
          </w:p>
        </w:tc>
      </w:tr>
      <w:tr w:rsidR="004F6626" w:rsidRPr="006A17A7" w:rsidTr="003A47CB">
        <w:trPr>
          <w:trHeight w:val="227"/>
        </w:trPr>
        <w:tc>
          <w:tcPr>
            <w:tcW w:w="25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bookmarkStart w:id="1" w:name="_Hlk523916122"/>
            <w:proofErr w:type="spellStart"/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>Hillstown</w:t>
            </w:r>
            <w:proofErr w:type="spellEnd"/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Brewery</w:t>
            </w:r>
          </w:p>
        </w:tc>
        <w:tc>
          <w:tcPr>
            <w:tcW w:w="382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t>Long Mountain Wheat Beer 5.3%</w:t>
            </w:r>
          </w:p>
        </w:tc>
        <w:tc>
          <w:tcPr>
            <w:tcW w:w="98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>500ml</w:t>
            </w:r>
          </w:p>
        </w:tc>
        <w:tc>
          <w:tcPr>
            <w:tcW w:w="981" w:type="dxa"/>
            <w:tcBorders>
              <w:bottom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£         </w:t>
            </w:r>
            <w:r w:rsidR="00A53025">
              <w:rPr>
                <w:rFonts w:eastAsia="Calibri" w:cstheme="minorHAnsi"/>
                <w:color w:val="000000" w:themeColor="text1"/>
                <w:sz w:val="16"/>
                <w:szCs w:val="16"/>
              </w:rPr>
              <w:t>1</w:t>
            </w: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.99 </w:t>
            </w:r>
          </w:p>
        </w:tc>
      </w:tr>
      <w:tr w:rsidR="004F6626" w:rsidRPr="006A17A7" w:rsidTr="003A47CB">
        <w:trPr>
          <w:trHeight w:val="227"/>
        </w:trPr>
        <w:tc>
          <w:tcPr>
            <w:tcW w:w="25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proofErr w:type="spellStart"/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>Hillstown</w:t>
            </w:r>
            <w:proofErr w:type="spellEnd"/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Brewery</w:t>
            </w:r>
          </w:p>
        </w:tc>
        <w:tc>
          <w:tcPr>
            <w:tcW w:w="382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spacing w:after="0" w:line="240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t>Douglas Top Lager 4.1%</w:t>
            </w:r>
          </w:p>
        </w:tc>
        <w:tc>
          <w:tcPr>
            <w:tcW w:w="98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>500ml</w:t>
            </w:r>
          </w:p>
        </w:tc>
        <w:tc>
          <w:tcPr>
            <w:tcW w:w="981" w:type="dxa"/>
            <w:tcBorders>
              <w:bottom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£         </w:t>
            </w:r>
            <w:r w:rsidR="00A53025">
              <w:rPr>
                <w:rFonts w:eastAsia="Calibri" w:cstheme="minorHAnsi"/>
                <w:color w:val="000000" w:themeColor="text1"/>
                <w:sz w:val="16"/>
                <w:szCs w:val="16"/>
              </w:rPr>
              <w:t>1</w:t>
            </w: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.99 </w:t>
            </w:r>
          </w:p>
        </w:tc>
      </w:tr>
      <w:tr w:rsidR="004F6626" w:rsidRPr="006A17A7" w:rsidTr="003A47CB">
        <w:trPr>
          <w:trHeight w:val="227"/>
        </w:trPr>
        <w:tc>
          <w:tcPr>
            <w:tcW w:w="25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proofErr w:type="spellStart"/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>Hillstown</w:t>
            </w:r>
            <w:proofErr w:type="spellEnd"/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Brewery</w:t>
            </w:r>
          </w:p>
        </w:tc>
        <w:tc>
          <w:tcPr>
            <w:tcW w:w="382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t>Mid Hill IPA 4.5%</w:t>
            </w:r>
          </w:p>
        </w:tc>
        <w:tc>
          <w:tcPr>
            <w:tcW w:w="98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>500ml</w:t>
            </w:r>
          </w:p>
        </w:tc>
        <w:tc>
          <w:tcPr>
            <w:tcW w:w="981" w:type="dxa"/>
            <w:tcBorders>
              <w:bottom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£         </w:t>
            </w:r>
            <w:r w:rsidR="00A53025">
              <w:rPr>
                <w:rFonts w:eastAsia="Calibri" w:cstheme="minorHAnsi"/>
                <w:color w:val="000000" w:themeColor="text1"/>
                <w:sz w:val="16"/>
                <w:szCs w:val="16"/>
              </w:rPr>
              <w:t>1</w:t>
            </w: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.99 </w:t>
            </w:r>
          </w:p>
        </w:tc>
      </w:tr>
      <w:tr w:rsidR="004F6626" w:rsidRPr="006A17A7" w:rsidTr="003A47CB">
        <w:trPr>
          <w:trHeight w:val="227"/>
        </w:trPr>
        <w:tc>
          <w:tcPr>
            <w:tcW w:w="2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t>Tom and Ollie</w:t>
            </w:r>
          </w:p>
        </w:tc>
        <w:tc>
          <w:tcPr>
            <w:tcW w:w="382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0F4704" w:rsidRDefault="004F6626" w:rsidP="003A47CB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cstheme="minorHAnsi"/>
                <w:color w:val="000000" w:themeColor="text1"/>
                <w:sz w:val="16"/>
                <w:szCs w:val="16"/>
              </w:rPr>
              <w:t>Marinated Slow Roasted Tomato Segments</w:t>
            </w:r>
          </w:p>
        </w:tc>
        <w:tc>
          <w:tcPr>
            <w:tcW w:w="98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>200g</w:t>
            </w:r>
          </w:p>
        </w:tc>
        <w:tc>
          <w:tcPr>
            <w:tcW w:w="98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£         </w:t>
            </w:r>
            <w:r w:rsidR="00A53025">
              <w:rPr>
                <w:rFonts w:eastAsia="Calibri" w:cstheme="minorHAnsi"/>
                <w:color w:val="000000" w:themeColor="text1"/>
                <w:sz w:val="16"/>
                <w:szCs w:val="16"/>
              </w:rPr>
              <w:t>2</w:t>
            </w: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>.</w:t>
            </w:r>
            <w:r w:rsidR="00A53025">
              <w:rPr>
                <w:rFonts w:eastAsia="Calibri" w:cstheme="minorHAnsi"/>
                <w:color w:val="000000" w:themeColor="text1"/>
                <w:sz w:val="16"/>
                <w:szCs w:val="16"/>
              </w:rPr>
              <w:t>9</w:t>
            </w: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>9</w:t>
            </w:r>
          </w:p>
        </w:tc>
      </w:tr>
      <w:tr w:rsidR="004F6626" w:rsidRPr="006A17A7" w:rsidTr="003A47CB">
        <w:trPr>
          <w:trHeight w:val="227"/>
        </w:trPr>
        <w:tc>
          <w:tcPr>
            <w:tcW w:w="2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t>Tom and Ollie</w:t>
            </w:r>
          </w:p>
        </w:tc>
        <w:tc>
          <w:tcPr>
            <w:tcW w:w="382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0F4704" w:rsidRDefault="004F6626" w:rsidP="003A47CB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cstheme="minorHAnsi"/>
                <w:color w:val="000000" w:themeColor="text1"/>
                <w:sz w:val="16"/>
                <w:szCs w:val="16"/>
              </w:rPr>
              <w:t>Premium Pesto assorted</w:t>
            </w:r>
          </w:p>
        </w:tc>
        <w:tc>
          <w:tcPr>
            <w:tcW w:w="98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>150g</w:t>
            </w:r>
          </w:p>
        </w:tc>
        <w:tc>
          <w:tcPr>
            <w:tcW w:w="98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£         2.</w:t>
            </w:r>
            <w:r w:rsidR="00A53025">
              <w:rPr>
                <w:rFonts w:eastAsia="Calibri" w:cstheme="minorHAnsi"/>
                <w:color w:val="000000" w:themeColor="text1"/>
                <w:sz w:val="16"/>
                <w:szCs w:val="16"/>
              </w:rPr>
              <w:t>4</w:t>
            </w: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>9</w:t>
            </w:r>
          </w:p>
        </w:tc>
      </w:tr>
      <w:tr w:rsidR="004F6626" w:rsidRPr="006A17A7" w:rsidTr="003A47CB">
        <w:trPr>
          <w:trHeight w:val="227"/>
        </w:trPr>
        <w:tc>
          <w:tcPr>
            <w:tcW w:w="2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t>Refuge Hot Chocolate</w:t>
            </w:r>
          </w:p>
        </w:tc>
        <w:tc>
          <w:tcPr>
            <w:tcW w:w="382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t>Refuge Hot Chocolate</w:t>
            </w:r>
          </w:p>
        </w:tc>
        <w:tc>
          <w:tcPr>
            <w:tcW w:w="98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>330g</w:t>
            </w:r>
          </w:p>
        </w:tc>
        <w:tc>
          <w:tcPr>
            <w:tcW w:w="98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£         3.</w:t>
            </w:r>
            <w:r w:rsidR="00A53025">
              <w:rPr>
                <w:rFonts w:eastAsia="Calibri" w:cstheme="minorHAnsi"/>
                <w:color w:val="000000" w:themeColor="text1"/>
                <w:sz w:val="16"/>
                <w:szCs w:val="16"/>
              </w:rPr>
              <w:t>4</w:t>
            </w: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>9</w:t>
            </w:r>
          </w:p>
        </w:tc>
      </w:tr>
      <w:tr w:rsidR="004F6626" w:rsidRPr="006A17A7" w:rsidTr="003A47CB">
        <w:trPr>
          <w:trHeight w:val="227"/>
        </w:trPr>
        <w:tc>
          <w:tcPr>
            <w:tcW w:w="2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t>Glenn McDowell Artisan Butchers</w:t>
            </w:r>
          </w:p>
        </w:tc>
        <w:tc>
          <w:tcPr>
            <w:tcW w:w="382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t>Low Fat Flavoured Pork Sausages</w:t>
            </w:r>
          </w:p>
        </w:tc>
        <w:tc>
          <w:tcPr>
            <w:tcW w:w="98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>400g</w:t>
            </w:r>
          </w:p>
        </w:tc>
        <w:tc>
          <w:tcPr>
            <w:tcW w:w="98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£         </w:t>
            </w:r>
            <w:r w:rsidR="00A53025">
              <w:rPr>
                <w:rFonts w:eastAsia="Calibri" w:cstheme="minorHAnsi"/>
                <w:color w:val="000000" w:themeColor="text1"/>
                <w:sz w:val="16"/>
                <w:szCs w:val="16"/>
              </w:rPr>
              <w:t>2.9</w:t>
            </w: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>9</w:t>
            </w:r>
          </w:p>
        </w:tc>
      </w:tr>
      <w:tr w:rsidR="004F6626" w:rsidRPr="006A17A7" w:rsidTr="003A47CB">
        <w:trPr>
          <w:trHeight w:val="227"/>
        </w:trPr>
        <w:tc>
          <w:tcPr>
            <w:tcW w:w="2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t>Copeland Spirits Ltd</w:t>
            </w:r>
          </w:p>
        </w:tc>
        <w:tc>
          <w:tcPr>
            <w:tcW w:w="382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t>Copeland Raspberry &amp; Mint Gin</w:t>
            </w:r>
            <w:r w:rsidR="00E23E1D">
              <w:rPr>
                <w:rFonts w:cstheme="minorHAnsi"/>
                <w:bCs/>
                <w:color w:val="000000" w:themeColor="text1"/>
                <w:sz w:val="16"/>
                <w:szCs w:val="16"/>
              </w:rPr>
              <w:t xml:space="preserve">/ </w:t>
            </w:r>
            <w:proofErr w:type="spellStart"/>
            <w:r w:rsidR="00E23E1D">
              <w:rPr>
                <w:rFonts w:cstheme="minorHAnsi"/>
                <w:bCs/>
                <w:color w:val="000000" w:themeColor="text1"/>
                <w:sz w:val="16"/>
                <w:szCs w:val="16"/>
              </w:rPr>
              <w:t>Rhunerry</w:t>
            </w:r>
            <w:proofErr w:type="spellEnd"/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t xml:space="preserve"> 37.8%</w:t>
            </w:r>
          </w:p>
        </w:tc>
        <w:tc>
          <w:tcPr>
            <w:tcW w:w="98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700ml</w:t>
            </w:r>
          </w:p>
        </w:tc>
        <w:tc>
          <w:tcPr>
            <w:tcW w:w="98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£       </w:t>
            </w: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2</w:t>
            </w:r>
            <w:r w:rsidR="00A53025">
              <w:rPr>
                <w:rFonts w:eastAsia="Calibri" w:cstheme="minorHAnsi"/>
                <w:color w:val="000000" w:themeColor="text1"/>
                <w:sz w:val="16"/>
                <w:szCs w:val="16"/>
              </w:rPr>
              <w:t>4</w:t>
            </w: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.99</w:t>
            </w:r>
          </w:p>
        </w:tc>
      </w:tr>
      <w:tr w:rsidR="004F6626" w:rsidRPr="006A17A7" w:rsidTr="003A47CB">
        <w:trPr>
          <w:trHeight w:val="227"/>
        </w:trPr>
        <w:tc>
          <w:tcPr>
            <w:tcW w:w="2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proofErr w:type="spellStart"/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t>Feckin</w:t>
            </w:r>
            <w:proofErr w:type="spellEnd"/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t xml:space="preserve"> Drinks Co</w:t>
            </w:r>
            <w:r w:rsidR="00E831E9">
              <w:rPr>
                <w:rFonts w:cstheme="minorHAnsi"/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82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t>Feckin</w:t>
            </w:r>
            <w:proofErr w:type="spellEnd"/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t xml:space="preserve"> Irish Gin 40%</w:t>
            </w:r>
          </w:p>
        </w:tc>
        <w:tc>
          <w:tcPr>
            <w:tcW w:w="98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700ml</w:t>
            </w:r>
          </w:p>
        </w:tc>
        <w:tc>
          <w:tcPr>
            <w:tcW w:w="98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£       </w:t>
            </w:r>
            <w:r w:rsidR="00A53025">
              <w:rPr>
                <w:rFonts w:eastAsia="Calibri" w:cstheme="minorHAnsi"/>
                <w:color w:val="000000" w:themeColor="text1"/>
                <w:sz w:val="16"/>
                <w:szCs w:val="16"/>
              </w:rPr>
              <w:t>19</w:t>
            </w: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.99</w:t>
            </w:r>
          </w:p>
        </w:tc>
      </w:tr>
      <w:tr w:rsidR="004F6626" w:rsidRPr="006A17A7" w:rsidTr="003A47CB">
        <w:trPr>
          <w:trHeight w:val="227"/>
        </w:trPr>
        <w:tc>
          <w:tcPr>
            <w:tcW w:w="2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proofErr w:type="spellStart"/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t>Feckin</w:t>
            </w:r>
            <w:proofErr w:type="spellEnd"/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t xml:space="preserve"> Drinks Co</w:t>
            </w:r>
            <w:r w:rsidR="00E831E9">
              <w:rPr>
                <w:rFonts w:cstheme="minorHAnsi"/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82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t>Feckin</w:t>
            </w:r>
            <w:proofErr w:type="spellEnd"/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t xml:space="preserve"> Irish Vodka 37.5%</w:t>
            </w:r>
          </w:p>
        </w:tc>
        <w:tc>
          <w:tcPr>
            <w:tcW w:w="98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700ml</w:t>
            </w:r>
          </w:p>
        </w:tc>
        <w:tc>
          <w:tcPr>
            <w:tcW w:w="98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£       </w:t>
            </w:r>
            <w:r w:rsidR="00A53025">
              <w:rPr>
                <w:rFonts w:eastAsia="Calibri" w:cstheme="minorHAnsi"/>
                <w:color w:val="000000" w:themeColor="text1"/>
                <w:sz w:val="16"/>
                <w:szCs w:val="16"/>
              </w:rPr>
              <w:t>19</w:t>
            </w: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.99</w:t>
            </w:r>
          </w:p>
        </w:tc>
      </w:tr>
      <w:tr w:rsidR="004F6626" w:rsidRPr="006A17A7" w:rsidTr="003A47CB">
        <w:trPr>
          <w:trHeight w:val="227"/>
        </w:trPr>
        <w:tc>
          <w:tcPr>
            <w:tcW w:w="2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t>Noisy Snacks Limited</w:t>
            </w:r>
          </w:p>
        </w:tc>
        <w:tc>
          <w:tcPr>
            <w:tcW w:w="382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t>Noisy Pickled Onion</w:t>
            </w:r>
          </w:p>
        </w:tc>
        <w:tc>
          <w:tcPr>
            <w:tcW w:w="98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85g</w:t>
            </w:r>
          </w:p>
        </w:tc>
        <w:tc>
          <w:tcPr>
            <w:tcW w:w="98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£         </w:t>
            </w:r>
            <w:r w:rsidR="00A53025">
              <w:rPr>
                <w:rFonts w:eastAsia="Calibri" w:cstheme="minorHAnsi"/>
                <w:color w:val="000000" w:themeColor="text1"/>
                <w:sz w:val="16"/>
                <w:szCs w:val="16"/>
              </w:rPr>
              <w:t>2.9</w:t>
            </w: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9</w:t>
            </w:r>
          </w:p>
        </w:tc>
      </w:tr>
      <w:tr w:rsidR="004F6626" w:rsidRPr="006A17A7" w:rsidTr="003A47CB">
        <w:trPr>
          <w:trHeight w:val="227"/>
        </w:trPr>
        <w:tc>
          <w:tcPr>
            <w:tcW w:w="2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t>Noisy Snacks Limited</w:t>
            </w:r>
          </w:p>
        </w:tc>
        <w:tc>
          <w:tcPr>
            <w:tcW w:w="382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t xml:space="preserve">Noisy Chilli &amp; Lime </w:t>
            </w:r>
          </w:p>
        </w:tc>
        <w:tc>
          <w:tcPr>
            <w:tcW w:w="98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85g</w:t>
            </w:r>
          </w:p>
        </w:tc>
        <w:tc>
          <w:tcPr>
            <w:tcW w:w="98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£        </w:t>
            </w:r>
            <w:r w:rsidR="00A53025">
              <w:rPr>
                <w:rFonts w:eastAsia="Calibri" w:cstheme="minorHAnsi"/>
                <w:color w:val="000000" w:themeColor="text1"/>
                <w:sz w:val="16"/>
                <w:szCs w:val="16"/>
              </w:rPr>
              <w:t>2.9</w:t>
            </w: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9</w:t>
            </w: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  </w:t>
            </w:r>
          </w:p>
        </w:tc>
      </w:tr>
      <w:tr w:rsidR="004F6626" w:rsidRPr="006A17A7" w:rsidTr="003A47CB">
        <w:trPr>
          <w:trHeight w:val="227"/>
        </w:trPr>
        <w:tc>
          <w:tcPr>
            <w:tcW w:w="2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t>Noisy Snacks Limited</w:t>
            </w:r>
          </w:p>
        </w:tc>
        <w:tc>
          <w:tcPr>
            <w:tcW w:w="382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t>Noisy Chilli Beef</w:t>
            </w:r>
          </w:p>
        </w:tc>
        <w:tc>
          <w:tcPr>
            <w:tcW w:w="98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85g</w:t>
            </w:r>
          </w:p>
        </w:tc>
        <w:tc>
          <w:tcPr>
            <w:tcW w:w="98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£        </w:t>
            </w:r>
            <w:r w:rsidR="00A53025">
              <w:rPr>
                <w:rFonts w:eastAsia="Calibri" w:cstheme="minorHAnsi"/>
                <w:color w:val="000000" w:themeColor="text1"/>
                <w:sz w:val="16"/>
                <w:szCs w:val="16"/>
              </w:rPr>
              <w:t>2.9</w:t>
            </w: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9</w:t>
            </w:r>
          </w:p>
        </w:tc>
      </w:tr>
      <w:tr w:rsidR="004F6626" w:rsidRPr="006A17A7" w:rsidTr="003A47CB">
        <w:trPr>
          <w:trHeight w:val="227"/>
        </w:trPr>
        <w:tc>
          <w:tcPr>
            <w:tcW w:w="2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lastRenderedPageBreak/>
              <w:t>Noisy Snacks Limited</w:t>
            </w:r>
          </w:p>
        </w:tc>
        <w:tc>
          <w:tcPr>
            <w:tcW w:w="382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t>Noisy Bacon Jalapeno</w:t>
            </w:r>
          </w:p>
        </w:tc>
        <w:tc>
          <w:tcPr>
            <w:tcW w:w="98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85g</w:t>
            </w:r>
          </w:p>
        </w:tc>
        <w:tc>
          <w:tcPr>
            <w:tcW w:w="98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£        </w:t>
            </w:r>
            <w:r w:rsidR="00A53025">
              <w:rPr>
                <w:rFonts w:eastAsia="Calibri" w:cstheme="minorHAnsi"/>
                <w:color w:val="000000" w:themeColor="text1"/>
                <w:sz w:val="16"/>
                <w:szCs w:val="16"/>
              </w:rPr>
              <w:t>2.9</w:t>
            </w: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9</w:t>
            </w: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  </w:t>
            </w:r>
          </w:p>
        </w:tc>
      </w:tr>
      <w:tr w:rsidR="004F6626" w:rsidRPr="006A17A7" w:rsidTr="003A47CB">
        <w:trPr>
          <w:trHeight w:val="227"/>
        </w:trPr>
        <w:tc>
          <w:tcPr>
            <w:tcW w:w="2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Oh So Lean</w:t>
            </w:r>
          </w:p>
        </w:tc>
        <w:tc>
          <w:tcPr>
            <w:tcW w:w="382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t>Low Fat Mexican Turkey Burger</w:t>
            </w:r>
          </w:p>
        </w:tc>
        <w:tc>
          <w:tcPr>
            <w:tcW w:w="98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220g</w:t>
            </w:r>
          </w:p>
        </w:tc>
        <w:tc>
          <w:tcPr>
            <w:tcW w:w="98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£        </w:t>
            </w: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2.</w:t>
            </w:r>
            <w:r w:rsidR="00A53025">
              <w:rPr>
                <w:rFonts w:eastAsia="Calibri" w:cstheme="minorHAnsi"/>
                <w:color w:val="000000" w:themeColor="text1"/>
                <w:sz w:val="16"/>
                <w:szCs w:val="16"/>
              </w:rPr>
              <w:t>4</w:t>
            </w: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9</w:t>
            </w: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  </w:t>
            </w:r>
          </w:p>
        </w:tc>
      </w:tr>
      <w:tr w:rsidR="004F6626" w:rsidRPr="006A17A7" w:rsidTr="003A47CB">
        <w:trPr>
          <w:trHeight w:val="227"/>
        </w:trPr>
        <w:tc>
          <w:tcPr>
            <w:tcW w:w="2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Oh So Lean</w:t>
            </w:r>
          </w:p>
        </w:tc>
        <w:tc>
          <w:tcPr>
            <w:tcW w:w="382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t>Low Fat Ready Meals</w:t>
            </w:r>
          </w:p>
        </w:tc>
        <w:tc>
          <w:tcPr>
            <w:tcW w:w="98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350/400g</w:t>
            </w:r>
          </w:p>
        </w:tc>
        <w:tc>
          <w:tcPr>
            <w:tcW w:w="98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£         </w:t>
            </w: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3.</w:t>
            </w:r>
            <w:r w:rsidR="00A53025">
              <w:rPr>
                <w:rFonts w:eastAsia="Calibri" w:cstheme="minorHAnsi"/>
                <w:color w:val="000000" w:themeColor="text1"/>
                <w:sz w:val="16"/>
                <w:szCs w:val="16"/>
              </w:rPr>
              <w:t>4</w:t>
            </w: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9</w:t>
            </w: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 </w:t>
            </w:r>
          </w:p>
        </w:tc>
      </w:tr>
      <w:tr w:rsidR="004F6626" w:rsidRPr="006A17A7" w:rsidTr="003A47CB">
        <w:trPr>
          <w:trHeight w:val="227"/>
        </w:trPr>
        <w:tc>
          <w:tcPr>
            <w:tcW w:w="2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Oh So Lean</w:t>
            </w:r>
          </w:p>
        </w:tc>
        <w:tc>
          <w:tcPr>
            <w:tcW w:w="382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6A17A7">
              <w:rPr>
                <w:rFonts w:cstheme="minorHAnsi"/>
                <w:bCs/>
                <w:color w:val="000000" w:themeColor="text1"/>
                <w:sz w:val="16"/>
                <w:szCs w:val="16"/>
              </w:rPr>
              <w:t>Low Fat Pork Rissoles</w:t>
            </w:r>
          </w:p>
        </w:tc>
        <w:tc>
          <w:tcPr>
            <w:tcW w:w="98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300g</w:t>
            </w:r>
          </w:p>
        </w:tc>
        <w:tc>
          <w:tcPr>
            <w:tcW w:w="98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£         </w:t>
            </w: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2.99</w:t>
            </w:r>
          </w:p>
        </w:tc>
      </w:tr>
      <w:tr w:rsidR="004F6626" w:rsidRPr="006A17A7" w:rsidTr="003A47CB">
        <w:trPr>
          <w:trHeight w:val="227"/>
        </w:trPr>
        <w:tc>
          <w:tcPr>
            <w:tcW w:w="2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:rsidR="004F6626" w:rsidRPr="000F4704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0F4704">
              <w:rPr>
                <w:rFonts w:cstheme="minorHAnsi"/>
                <w:bCs/>
                <w:sz w:val="16"/>
                <w:szCs w:val="16"/>
              </w:rPr>
              <w:t>Erne Larder Preserves</w:t>
            </w:r>
          </w:p>
        </w:tc>
        <w:tc>
          <w:tcPr>
            <w:tcW w:w="382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bCs/>
                <w:color w:val="000000" w:themeColor="text1"/>
                <w:sz w:val="16"/>
                <w:szCs w:val="16"/>
              </w:rPr>
              <w:t>Bacon Jam</w:t>
            </w:r>
          </w:p>
        </w:tc>
        <w:tc>
          <w:tcPr>
            <w:tcW w:w="98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220g</w:t>
            </w:r>
          </w:p>
        </w:tc>
        <w:tc>
          <w:tcPr>
            <w:tcW w:w="98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£         </w:t>
            </w: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2.49</w:t>
            </w:r>
          </w:p>
        </w:tc>
      </w:tr>
      <w:tr w:rsidR="004F6626" w:rsidRPr="006A17A7" w:rsidTr="003A47CB">
        <w:trPr>
          <w:trHeight w:val="227"/>
        </w:trPr>
        <w:tc>
          <w:tcPr>
            <w:tcW w:w="2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The Curious Farmer</w:t>
            </w:r>
          </w:p>
        </w:tc>
        <w:tc>
          <w:tcPr>
            <w:tcW w:w="382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0F4704">
              <w:rPr>
                <w:rFonts w:cstheme="minorHAnsi"/>
                <w:bCs/>
                <w:color w:val="000000" w:themeColor="text1"/>
                <w:sz w:val="16"/>
                <w:szCs w:val="16"/>
              </w:rPr>
              <w:t>Curious Farmer Cooking Spices</w:t>
            </w:r>
          </w:p>
        </w:tc>
        <w:tc>
          <w:tcPr>
            <w:tcW w:w="98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50g</w:t>
            </w:r>
          </w:p>
        </w:tc>
        <w:tc>
          <w:tcPr>
            <w:tcW w:w="98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£         </w:t>
            </w: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1.99</w:t>
            </w: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4F6626" w:rsidRPr="006A17A7" w:rsidTr="003A47CB">
        <w:trPr>
          <w:trHeight w:val="227"/>
        </w:trPr>
        <w:tc>
          <w:tcPr>
            <w:tcW w:w="2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0F4704">
              <w:rPr>
                <w:rFonts w:eastAsia="Calibri" w:cstheme="minorHAnsi"/>
                <w:color w:val="000000" w:themeColor="text1"/>
                <w:sz w:val="16"/>
                <w:szCs w:val="16"/>
              </w:rPr>
              <w:t>The Little Meat Company</w:t>
            </w:r>
          </w:p>
        </w:tc>
        <w:tc>
          <w:tcPr>
            <w:tcW w:w="382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0F4704">
              <w:rPr>
                <w:rFonts w:cstheme="minorHAnsi"/>
                <w:bCs/>
                <w:color w:val="000000" w:themeColor="text1"/>
                <w:sz w:val="16"/>
                <w:szCs w:val="16"/>
              </w:rPr>
              <w:t xml:space="preserve">Little Meat Co Pulled Meat </w:t>
            </w:r>
          </w:p>
        </w:tc>
        <w:tc>
          <w:tcPr>
            <w:tcW w:w="98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160 / 210g</w:t>
            </w:r>
          </w:p>
        </w:tc>
        <w:tc>
          <w:tcPr>
            <w:tcW w:w="98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:rsidR="004F6626" w:rsidRPr="006A17A7" w:rsidRDefault="004F6626" w:rsidP="003A47CB">
            <w:pPr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6A17A7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£         </w:t>
            </w: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1.99</w:t>
            </w:r>
          </w:p>
        </w:tc>
      </w:tr>
      <w:bookmarkEnd w:id="1"/>
    </w:tbl>
    <w:p w:rsidR="004F6626" w:rsidRPr="006A17A7" w:rsidRDefault="004F6626" w:rsidP="004F6626">
      <w:pPr>
        <w:rPr>
          <w:rFonts w:cstheme="minorHAnsi"/>
          <w:color w:val="000000" w:themeColor="text1"/>
          <w:sz w:val="16"/>
          <w:szCs w:val="16"/>
        </w:rPr>
      </w:pPr>
    </w:p>
    <w:p w:rsidR="006059CF" w:rsidRDefault="006059CF" w:rsidP="006059CF">
      <w:pPr>
        <w:spacing w:after="0" w:line="240" w:lineRule="auto"/>
      </w:pPr>
    </w:p>
    <w:p w:rsidR="006059CF" w:rsidRDefault="006059CF" w:rsidP="006059CF">
      <w:pPr>
        <w:spacing w:line="240" w:lineRule="auto"/>
      </w:pPr>
    </w:p>
    <w:p w:rsidR="007159B7" w:rsidRDefault="007159B7"/>
    <w:sectPr w:rsidR="007159B7" w:rsidSect="00533EA3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5F1" w:rsidRDefault="00AE15F1">
      <w:pPr>
        <w:spacing w:after="0" w:line="240" w:lineRule="auto"/>
      </w:pPr>
      <w:r>
        <w:separator/>
      </w:r>
    </w:p>
  </w:endnote>
  <w:endnote w:type="continuationSeparator" w:id="0">
    <w:p w:rsidR="00AE15F1" w:rsidRDefault="00AE1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IFJJD+HelveticaNeue">
    <w:altName w:val="Calibri"/>
    <w:charset w:val="00"/>
    <w:family w:val="auto"/>
    <w:pitch w:val="default"/>
  </w:font>
  <w:font w:name="TGCSJI+HelveticaNeue">
    <w:altName w:val="Calibri"/>
    <w:charset w:val="00"/>
    <w:family w:val="auto"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5F1" w:rsidRDefault="00AE15F1">
      <w:pPr>
        <w:spacing w:after="0" w:line="240" w:lineRule="auto"/>
      </w:pPr>
      <w:r>
        <w:separator/>
      </w:r>
    </w:p>
  </w:footnote>
  <w:footnote w:type="continuationSeparator" w:id="0">
    <w:p w:rsidR="00AE15F1" w:rsidRDefault="00AE1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6E4" w:rsidRDefault="005945A1">
    <w:pPr>
      <w:pStyle w:val="Header"/>
    </w:pPr>
    <w:r>
      <w:rPr>
        <w:noProof/>
        <w:lang w:eastAsia="zh-TW"/>
      </w:rPr>
      <w:drawing>
        <wp:anchor distT="0" distB="0" distL="114300" distR="114300" simplePos="0" relativeHeight="251659264" behindDoc="0" locked="0" layoutInCell="1" allowOverlap="0" wp14:anchorId="023B5A05" wp14:editId="39F9272B">
          <wp:simplePos x="0" y="0"/>
          <wp:positionH relativeFrom="margin">
            <wp:align>left</wp:align>
          </wp:positionH>
          <wp:positionV relativeFrom="paragraph">
            <wp:posOffset>-314960</wp:posOffset>
          </wp:positionV>
          <wp:extent cx="1809750" cy="617855"/>
          <wp:effectExtent l="0" t="0" r="0" b="0"/>
          <wp:wrapSquare wrapText="bothSides"/>
          <wp:docPr id="100001" name="Picture 100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0856328" name="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31370" cy="625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E3290"/>
    <w:multiLevelType w:val="hybridMultilevel"/>
    <w:tmpl w:val="77F8D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326532"/>
    <w:multiLevelType w:val="hybridMultilevel"/>
    <w:tmpl w:val="69AEC86C"/>
    <w:lvl w:ilvl="0" w:tplc="D18EF22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9CF"/>
    <w:rsid w:val="000104FD"/>
    <w:rsid w:val="000108DD"/>
    <w:rsid w:val="00170BE3"/>
    <w:rsid w:val="003B4502"/>
    <w:rsid w:val="004A72FD"/>
    <w:rsid w:val="004F6626"/>
    <w:rsid w:val="005667E1"/>
    <w:rsid w:val="005945A1"/>
    <w:rsid w:val="005F42B2"/>
    <w:rsid w:val="006040A1"/>
    <w:rsid w:val="006059CF"/>
    <w:rsid w:val="00622AFF"/>
    <w:rsid w:val="006D194A"/>
    <w:rsid w:val="007159B7"/>
    <w:rsid w:val="007C6F43"/>
    <w:rsid w:val="0080776B"/>
    <w:rsid w:val="0091413A"/>
    <w:rsid w:val="00960E7E"/>
    <w:rsid w:val="00994CDA"/>
    <w:rsid w:val="00A53025"/>
    <w:rsid w:val="00AE15F1"/>
    <w:rsid w:val="00B3008D"/>
    <w:rsid w:val="00C26AE0"/>
    <w:rsid w:val="00CF69EE"/>
    <w:rsid w:val="00D61B75"/>
    <w:rsid w:val="00E23E1D"/>
    <w:rsid w:val="00E831E9"/>
    <w:rsid w:val="00EB7667"/>
    <w:rsid w:val="00F3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004AB37-48A6-49F8-BB0C-A540D08AB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59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059CF"/>
    <w:pPr>
      <w:spacing w:after="0" w:line="240" w:lineRule="auto"/>
    </w:pPr>
    <w:rPr>
      <w:rFonts w:ascii="Calibri" w:hAnsi="Calibri" w:cs="Calibri"/>
      <w:lang w:eastAsia="en-GB"/>
    </w:rPr>
  </w:style>
  <w:style w:type="paragraph" w:styleId="ListParagraph">
    <w:name w:val="List Paragraph"/>
    <w:basedOn w:val="Normal"/>
    <w:uiPriority w:val="34"/>
    <w:qFormat/>
    <w:rsid w:val="006059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059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CF"/>
  </w:style>
  <w:style w:type="paragraph" w:styleId="BalloonText">
    <w:name w:val="Balloon Text"/>
    <w:basedOn w:val="Normal"/>
    <w:link w:val="BalloonTextChar"/>
    <w:uiPriority w:val="99"/>
    <w:semiHidden/>
    <w:unhideWhenUsed/>
    <w:rsid w:val="007C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F43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70B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A84DD-2044-47C6-AAAA-56C15FB30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Maeve Donnelly</dc:creator>
  <cp:keywords/>
  <dc:description/>
  <cp:lastModifiedBy>OKane, Saoirse</cp:lastModifiedBy>
  <cp:revision>2</cp:revision>
  <cp:lastPrinted>2018-09-05T14:52:00Z</cp:lastPrinted>
  <dcterms:created xsi:type="dcterms:W3CDTF">2018-09-07T14:27:00Z</dcterms:created>
  <dcterms:modified xsi:type="dcterms:W3CDTF">2018-09-07T14:27:00Z</dcterms:modified>
</cp:coreProperties>
</file>